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4E11" w14:textId="5A1D4921" w:rsidR="00AE52FD" w:rsidRDefault="00A81E25" w:rsidP="00A81E25">
      <w:pPr>
        <w:jc w:val="center"/>
        <w:rPr>
          <w:b/>
          <w:bCs/>
          <w:sz w:val="28"/>
          <w:szCs w:val="28"/>
        </w:rPr>
      </w:pPr>
      <w:r>
        <w:rPr>
          <w:b/>
          <w:bCs/>
          <w:sz w:val="28"/>
          <w:szCs w:val="28"/>
        </w:rPr>
        <w:t>JRM Intentional Interim Ministry</w:t>
      </w:r>
    </w:p>
    <w:p w14:paraId="6D29D55B" w14:textId="77777777" w:rsidR="00A81E25" w:rsidRDefault="00A81E25" w:rsidP="00A81E25">
      <w:pPr>
        <w:jc w:val="center"/>
        <w:rPr>
          <w:b/>
          <w:bCs/>
          <w:sz w:val="28"/>
          <w:szCs w:val="28"/>
        </w:rPr>
      </w:pPr>
    </w:p>
    <w:p w14:paraId="1A538FF2" w14:textId="77777777" w:rsidR="00A81E25" w:rsidRDefault="00A81E25" w:rsidP="00A81E25">
      <w:pPr>
        <w:rPr>
          <w:sz w:val="24"/>
          <w:szCs w:val="24"/>
        </w:rPr>
      </w:pPr>
      <w:r>
        <w:rPr>
          <w:sz w:val="24"/>
          <w:szCs w:val="24"/>
        </w:rPr>
        <w:t>The Joel Rissinger Ministries Intentional Interim exists to give self-governing churches an affordable option to continue public preaching and teaching of God’s Word while they search for a fulltime pastor and/or other leaders. With over 30 years of vocational ministry, numerous books, certification in Public Speaking from the Bill Gove and John Maxwell organizations, three Theology degrees and PHD-level study at two universities on his resume, Pastor Joel can bring high-caliber teaching to those with limited budgets. He also offers biblical coaching/counsel on a limited basis.</w:t>
      </w:r>
    </w:p>
    <w:p w14:paraId="30C65A37" w14:textId="77777777" w:rsidR="00691642" w:rsidRDefault="00691642" w:rsidP="00A81E25">
      <w:pPr>
        <w:rPr>
          <w:sz w:val="24"/>
          <w:szCs w:val="24"/>
        </w:rPr>
      </w:pPr>
    </w:p>
    <w:p w14:paraId="70D3C3FB" w14:textId="306ADB37" w:rsidR="00691642" w:rsidRDefault="00691642" w:rsidP="00A81E25">
      <w:pPr>
        <w:rPr>
          <w:sz w:val="24"/>
          <w:szCs w:val="24"/>
        </w:rPr>
      </w:pPr>
      <w:r>
        <w:rPr>
          <w:sz w:val="24"/>
          <w:szCs w:val="24"/>
        </w:rPr>
        <w:t>Interim assignments would run from one month to as much as a year. Also, Pastor Joel or his designates would NOT be candidates for permanent positions. Rather, they simply fill a teaching void while a search is conducted for a fulltime and/or permanent pastor.</w:t>
      </w:r>
    </w:p>
    <w:p w14:paraId="51BBB206" w14:textId="77777777" w:rsidR="00A81E25" w:rsidRDefault="00A81E25" w:rsidP="00A81E25">
      <w:pPr>
        <w:rPr>
          <w:sz w:val="24"/>
          <w:szCs w:val="24"/>
        </w:rPr>
      </w:pPr>
    </w:p>
    <w:p w14:paraId="5BFC5C24" w14:textId="77777777" w:rsidR="00A81E25" w:rsidRDefault="00A81E25" w:rsidP="00A81E25">
      <w:pPr>
        <w:rPr>
          <w:sz w:val="24"/>
          <w:szCs w:val="24"/>
        </w:rPr>
      </w:pPr>
      <w:r>
        <w:rPr>
          <w:sz w:val="24"/>
          <w:szCs w:val="24"/>
        </w:rPr>
        <w:t>Here is a breakdown of typical Interim Ministry services:</w:t>
      </w:r>
    </w:p>
    <w:p w14:paraId="54149F88" w14:textId="77777777" w:rsidR="00A81E25" w:rsidRDefault="00A81E25" w:rsidP="00A81E25">
      <w:pPr>
        <w:rPr>
          <w:sz w:val="24"/>
          <w:szCs w:val="24"/>
        </w:rPr>
      </w:pPr>
    </w:p>
    <w:p w14:paraId="71284D69" w14:textId="0E8E65B0" w:rsidR="00A81E25" w:rsidRPr="00623E3B" w:rsidRDefault="00A81E25" w:rsidP="00A81E25">
      <w:pPr>
        <w:rPr>
          <w:b/>
          <w:bCs/>
          <w:sz w:val="24"/>
          <w:szCs w:val="24"/>
        </w:rPr>
      </w:pPr>
      <w:r w:rsidRPr="00623E3B">
        <w:rPr>
          <w:b/>
          <w:bCs/>
          <w:sz w:val="24"/>
          <w:szCs w:val="24"/>
        </w:rPr>
        <w:t>STANDARD: $</w:t>
      </w:r>
      <w:r w:rsidR="00C83620" w:rsidRPr="00623E3B">
        <w:rPr>
          <w:b/>
          <w:bCs/>
          <w:sz w:val="24"/>
          <w:szCs w:val="24"/>
        </w:rPr>
        <w:t>1,0</w:t>
      </w:r>
      <w:r w:rsidRPr="00623E3B">
        <w:rPr>
          <w:b/>
          <w:bCs/>
          <w:sz w:val="24"/>
          <w:szCs w:val="24"/>
        </w:rPr>
        <w:t>00/month</w:t>
      </w:r>
    </w:p>
    <w:p w14:paraId="792F1F86" w14:textId="77777777" w:rsidR="00A81E25" w:rsidRDefault="00A81E25" w:rsidP="00A81E25">
      <w:pPr>
        <w:pStyle w:val="ListParagraph"/>
        <w:numPr>
          <w:ilvl w:val="0"/>
          <w:numId w:val="1"/>
        </w:numPr>
        <w:rPr>
          <w:sz w:val="24"/>
          <w:szCs w:val="24"/>
        </w:rPr>
      </w:pPr>
      <w:r>
        <w:rPr>
          <w:sz w:val="24"/>
          <w:szCs w:val="24"/>
        </w:rPr>
        <w:t>Preaching 1-2 services on Sunday mornings.</w:t>
      </w:r>
    </w:p>
    <w:p w14:paraId="330DEB56" w14:textId="77777777" w:rsidR="00A81E25" w:rsidRDefault="00A81E25" w:rsidP="00A81E25">
      <w:pPr>
        <w:pStyle w:val="ListParagraph"/>
        <w:numPr>
          <w:ilvl w:val="0"/>
          <w:numId w:val="1"/>
        </w:numPr>
        <w:rPr>
          <w:sz w:val="24"/>
          <w:szCs w:val="24"/>
        </w:rPr>
      </w:pPr>
      <w:r>
        <w:rPr>
          <w:sz w:val="24"/>
          <w:szCs w:val="24"/>
        </w:rPr>
        <w:t>Teaching at one other weekly event (Bible Study, Small Group, etc.).</w:t>
      </w:r>
    </w:p>
    <w:p w14:paraId="265BF65C" w14:textId="7F42FB4D" w:rsidR="00A81E25" w:rsidRDefault="00A81E25" w:rsidP="00A81E25">
      <w:pPr>
        <w:pStyle w:val="ListParagraph"/>
        <w:numPr>
          <w:ilvl w:val="0"/>
          <w:numId w:val="1"/>
        </w:numPr>
        <w:rPr>
          <w:sz w:val="24"/>
          <w:szCs w:val="24"/>
        </w:rPr>
      </w:pPr>
      <w:r>
        <w:rPr>
          <w:sz w:val="24"/>
          <w:szCs w:val="24"/>
        </w:rPr>
        <w:t>1-2 Counseling/Coaching Sessions per week. (These can include marriage counseling, advisory services to church board/leadership team</w:t>
      </w:r>
      <w:r w:rsidR="000D3282">
        <w:rPr>
          <w:sz w:val="24"/>
          <w:szCs w:val="24"/>
        </w:rPr>
        <w:t xml:space="preserve"> or search committee</w:t>
      </w:r>
      <w:r>
        <w:rPr>
          <w:sz w:val="24"/>
          <w:szCs w:val="24"/>
        </w:rPr>
        <w:t>, hospital visits, etc.).</w:t>
      </w:r>
    </w:p>
    <w:p w14:paraId="3C095D8A" w14:textId="77777777" w:rsidR="000D3282" w:rsidRDefault="000D3282" w:rsidP="00A81E25">
      <w:pPr>
        <w:rPr>
          <w:sz w:val="24"/>
          <w:szCs w:val="24"/>
        </w:rPr>
      </w:pPr>
    </w:p>
    <w:p w14:paraId="60815139" w14:textId="2F78FCEE" w:rsidR="000D3282" w:rsidRPr="00623E3B" w:rsidRDefault="000D3282" w:rsidP="00A81E25">
      <w:pPr>
        <w:rPr>
          <w:b/>
          <w:bCs/>
          <w:sz w:val="24"/>
          <w:szCs w:val="24"/>
        </w:rPr>
      </w:pPr>
      <w:r w:rsidRPr="00623E3B">
        <w:rPr>
          <w:b/>
          <w:bCs/>
          <w:sz w:val="24"/>
          <w:szCs w:val="24"/>
        </w:rPr>
        <w:t>ECONOMY: $</w:t>
      </w:r>
      <w:r w:rsidR="00C83620" w:rsidRPr="00623E3B">
        <w:rPr>
          <w:b/>
          <w:bCs/>
          <w:sz w:val="24"/>
          <w:szCs w:val="24"/>
        </w:rPr>
        <w:t>8</w:t>
      </w:r>
      <w:r w:rsidRPr="00623E3B">
        <w:rPr>
          <w:b/>
          <w:bCs/>
          <w:sz w:val="24"/>
          <w:szCs w:val="24"/>
        </w:rPr>
        <w:t>00/month</w:t>
      </w:r>
    </w:p>
    <w:p w14:paraId="6A14E399" w14:textId="0E38A1C1" w:rsidR="000D3282" w:rsidRDefault="000D3282" w:rsidP="000D3282">
      <w:pPr>
        <w:pStyle w:val="ListParagraph"/>
        <w:numPr>
          <w:ilvl w:val="0"/>
          <w:numId w:val="1"/>
        </w:numPr>
        <w:rPr>
          <w:sz w:val="24"/>
          <w:szCs w:val="24"/>
        </w:rPr>
      </w:pPr>
      <w:r>
        <w:rPr>
          <w:sz w:val="24"/>
          <w:szCs w:val="24"/>
        </w:rPr>
        <w:t>Preaching 1-2 services on Sunday mornings only.</w:t>
      </w:r>
    </w:p>
    <w:p w14:paraId="7DF5B023" w14:textId="77777777" w:rsidR="00C83620" w:rsidRDefault="00C83620" w:rsidP="00C83620">
      <w:pPr>
        <w:rPr>
          <w:sz w:val="24"/>
          <w:szCs w:val="24"/>
        </w:rPr>
      </w:pPr>
    </w:p>
    <w:p w14:paraId="57BDBF8B" w14:textId="7EB87D91" w:rsidR="00C83620" w:rsidRPr="00C83620" w:rsidRDefault="00C83620" w:rsidP="00C83620">
      <w:pPr>
        <w:rPr>
          <w:i/>
          <w:iCs/>
        </w:rPr>
      </w:pPr>
      <w:r w:rsidRPr="00C83620">
        <w:rPr>
          <w:i/>
          <w:iCs/>
        </w:rPr>
        <w:t xml:space="preserve">NOTE: </w:t>
      </w:r>
      <w:r w:rsidRPr="00C83620">
        <w:rPr>
          <w:i/>
          <w:iCs/>
        </w:rPr>
        <w:t xml:space="preserve">The JRM Intentional Interim program is primarily a preaching/teaching venue. </w:t>
      </w:r>
      <w:r w:rsidRPr="00C83620">
        <w:rPr>
          <w:i/>
          <w:iCs/>
        </w:rPr>
        <w:t xml:space="preserve">These services do not include leadership of or participation on any church leadership team other than in an advisory capacity as mentioned above. JRM will not participate in any church disciplinary decisions/actions, vote in church business meetings, or have any decision-making role in search committee activities, etc. JRM will not conduct any church-wide assessment programs or act in any leadership capacity to institute changes to church polity, policy, or practice. </w:t>
      </w:r>
    </w:p>
    <w:p w14:paraId="3A9353F1" w14:textId="77777777" w:rsidR="00C83620" w:rsidRPr="00C83620" w:rsidRDefault="00C83620" w:rsidP="00C83620">
      <w:pPr>
        <w:rPr>
          <w:sz w:val="24"/>
          <w:szCs w:val="24"/>
        </w:rPr>
      </w:pPr>
    </w:p>
    <w:sectPr w:rsidR="00C83620" w:rsidRPr="00C8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647"/>
    <w:multiLevelType w:val="hybridMultilevel"/>
    <w:tmpl w:val="13CC0014"/>
    <w:lvl w:ilvl="0" w:tplc="6B6EC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38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25"/>
    <w:rsid w:val="000D3282"/>
    <w:rsid w:val="0028179D"/>
    <w:rsid w:val="002F7B51"/>
    <w:rsid w:val="00623E3B"/>
    <w:rsid w:val="00691642"/>
    <w:rsid w:val="00A81E25"/>
    <w:rsid w:val="00C83620"/>
    <w:rsid w:val="00C86692"/>
    <w:rsid w:val="00F5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EF0C"/>
  <w15:chartTrackingRefBased/>
  <w15:docId w15:val="{49148A60-71A9-4BBB-8D44-03451855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Rissinger, Joel L</dc:creator>
  <cp:keywords/>
  <dc:description/>
  <cp:lastModifiedBy>Rissinger, Joel L</cp:lastModifiedBy>
  <cp:revision>2</cp:revision>
  <dcterms:created xsi:type="dcterms:W3CDTF">2023-07-24T00:15:00Z</dcterms:created>
  <dcterms:modified xsi:type="dcterms:W3CDTF">2023-07-24T00:15:00Z</dcterms:modified>
</cp:coreProperties>
</file>